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23" w:rsidRPr="00945969" w:rsidRDefault="00E56420" w:rsidP="00E56420">
      <w:pPr>
        <w:spacing w:after="0"/>
        <w:jc w:val="center"/>
        <w:rPr>
          <w:i/>
        </w:rPr>
      </w:pPr>
      <w:r w:rsidRPr="00945969">
        <w:rPr>
          <w:rFonts w:ascii="Times New Roman" w:hAnsi="Times New Roman" w:cs="Times New Roman"/>
          <w:i/>
          <w:sz w:val="24"/>
          <w:szCs w:val="24"/>
        </w:rPr>
        <w:t>Положение о проведении рекламной акции «Подарки каждому покупателю весь февраль»</w:t>
      </w:r>
    </w:p>
    <w:p w:rsidR="00E56420" w:rsidRDefault="00E56420" w:rsidP="00E56420">
      <w:pPr>
        <w:spacing w:after="0"/>
        <w:jc w:val="center"/>
        <w:rPr>
          <w:i/>
        </w:rPr>
      </w:pPr>
    </w:p>
    <w:p w:rsidR="00E56420" w:rsidRPr="00006AB1" w:rsidRDefault="00E56420" w:rsidP="00E564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AB1">
        <w:rPr>
          <w:rFonts w:ascii="Times New Roman" w:hAnsi="Times New Roman" w:cs="Times New Roman"/>
          <w:b/>
          <w:sz w:val="24"/>
          <w:szCs w:val="24"/>
        </w:rPr>
        <w:t>1. Общая информация о рекламной акции:</w:t>
      </w:r>
    </w:p>
    <w:p w:rsidR="00E56420" w:rsidRPr="00006AB1" w:rsidRDefault="00E56420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>1.1. Наименование рекламной акции:  «Подарки каждому покупателю весь февраль» (далее по тексту – «Акция»)</w:t>
      </w:r>
    </w:p>
    <w:p w:rsidR="00D0045D" w:rsidRDefault="00E56420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 xml:space="preserve">1.2. Каждому покупателю предоставляется возможность принять участие в акции, вытянув билет, в котором указан вид подарка: </w:t>
      </w:r>
    </w:p>
    <w:p w:rsidR="008E5906" w:rsidRDefault="00D0045D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219DA">
        <w:rPr>
          <w:rFonts w:ascii="Times New Roman" w:hAnsi="Times New Roman" w:cs="Times New Roman"/>
          <w:sz w:val="24"/>
          <w:szCs w:val="24"/>
        </w:rPr>
        <w:t>«</w:t>
      </w:r>
      <w:r w:rsidR="00006AB1" w:rsidRPr="00006AB1">
        <w:rPr>
          <w:rFonts w:ascii="Times New Roman" w:hAnsi="Times New Roman" w:cs="Times New Roman"/>
          <w:sz w:val="24"/>
          <w:szCs w:val="24"/>
        </w:rPr>
        <w:t>подвеска</w:t>
      </w:r>
      <w:r w:rsidR="005219DA">
        <w:rPr>
          <w:rFonts w:ascii="Times New Roman" w:hAnsi="Times New Roman" w:cs="Times New Roman"/>
          <w:sz w:val="24"/>
          <w:szCs w:val="24"/>
        </w:rPr>
        <w:t xml:space="preserve"> 585» - подвеска из золота 585 пробы</w:t>
      </w:r>
      <w:r w:rsidR="008E5906">
        <w:rPr>
          <w:rFonts w:ascii="Times New Roman" w:hAnsi="Times New Roman" w:cs="Times New Roman"/>
          <w:sz w:val="24"/>
          <w:szCs w:val="24"/>
        </w:rPr>
        <w:t>;</w:t>
      </w:r>
    </w:p>
    <w:p w:rsidR="00D0045D" w:rsidRDefault="008E5906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219DA">
        <w:rPr>
          <w:rFonts w:ascii="Times New Roman" w:hAnsi="Times New Roman" w:cs="Times New Roman"/>
          <w:sz w:val="24"/>
          <w:szCs w:val="24"/>
        </w:rPr>
        <w:t>«</w:t>
      </w:r>
      <w:r w:rsidR="00E56420">
        <w:rPr>
          <w:rFonts w:ascii="Times New Roman" w:hAnsi="Times New Roman" w:cs="Times New Roman"/>
          <w:sz w:val="24"/>
          <w:szCs w:val="24"/>
        </w:rPr>
        <w:t>подвеска</w:t>
      </w:r>
      <w:r w:rsidR="005219DA">
        <w:rPr>
          <w:rFonts w:ascii="Times New Roman" w:hAnsi="Times New Roman" w:cs="Times New Roman"/>
          <w:sz w:val="24"/>
          <w:szCs w:val="24"/>
        </w:rPr>
        <w:t xml:space="preserve"> 925» - подвеска из серебра </w:t>
      </w:r>
      <w:r w:rsidR="001E6036">
        <w:rPr>
          <w:rFonts w:ascii="Times New Roman" w:hAnsi="Times New Roman" w:cs="Times New Roman"/>
          <w:sz w:val="24"/>
          <w:szCs w:val="24"/>
        </w:rPr>
        <w:t>925 пробы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045D" w:rsidRDefault="00D0045D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56420">
        <w:rPr>
          <w:rFonts w:ascii="Times New Roman" w:hAnsi="Times New Roman" w:cs="Times New Roman"/>
          <w:sz w:val="24"/>
          <w:szCs w:val="24"/>
        </w:rPr>
        <w:t>сувенир от «</w:t>
      </w:r>
      <w:r w:rsidR="00E56420" w:rsidRPr="00006AB1">
        <w:rPr>
          <w:rFonts w:ascii="Times New Roman" w:hAnsi="Times New Roman" w:cs="Times New Roman"/>
          <w:sz w:val="24"/>
          <w:szCs w:val="24"/>
        </w:rPr>
        <w:t>Sokolov</w:t>
      </w:r>
      <w:r w:rsidR="00E56420">
        <w:rPr>
          <w:rFonts w:ascii="Times New Roman" w:hAnsi="Times New Roman" w:cs="Times New Roman"/>
          <w:sz w:val="24"/>
          <w:szCs w:val="24"/>
        </w:rPr>
        <w:t>»</w:t>
      </w:r>
      <w:r w:rsidR="005219D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5219DA">
        <w:rPr>
          <w:rFonts w:ascii="Times New Roman" w:hAnsi="Times New Roman" w:cs="Times New Roman"/>
          <w:sz w:val="24"/>
          <w:szCs w:val="24"/>
        </w:rPr>
        <w:t>ержатель для сумки</w:t>
      </w:r>
      <w:r w:rsidR="008E5906">
        <w:rPr>
          <w:rFonts w:ascii="Times New Roman" w:hAnsi="Times New Roman" w:cs="Times New Roman"/>
          <w:sz w:val="24"/>
          <w:szCs w:val="24"/>
        </w:rPr>
        <w:t>;</w:t>
      </w:r>
    </w:p>
    <w:p w:rsidR="00D0045D" w:rsidRDefault="00D0045D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219DA">
        <w:rPr>
          <w:rFonts w:ascii="Times New Roman" w:hAnsi="Times New Roman" w:cs="Times New Roman"/>
          <w:sz w:val="24"/>
          <w:szCs w:val="24"/>
        </w:rPr>
        <w:t>«н</w:t>
      </w:r>
      <w:r w:rsidR="00E56420">
        <w:rPr>
          <w:rFonts w:ascii="Times New Roman" w:hAnsi="Times New Roman" w:cs="Times New Roman"/>
          <w:sz w:val="24"/>
          <w:szCs w:val="24"/>
        </w:rPr>
        <w:t>аклейка</w:t>
      </w:r>
      <w:r w:rsidR="005219DA">
        <w:rPr>
          <w:rFonts w:ascii="Times New Roman" w:hAnsi="Times New Roman" w:cs="Times New Roman"/>
          <w:sz w:val="24"/>
          <w:szCs w:val="24"/>
        </w:rPr>
        <w:t xml:space="preserve"> 585» - наклейка с золотым покрытием на аксессуары и посуду</w:t>
      </w:r>
      <w:r w:rsidR="008E5906">
        <w:rPr>
          <w:rFonts w:ascii="Times New Roman" w:hAnsi="Times New Roman" w:cs="Times New Roman"/>
          <w:sz w:val="24"/>
          <w:szCs w:val="24"/>
        </w:rPr>
        <w:t>;</w:t>
      </w:r>
      <w:r w:rsidR="00E56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45D" w:rsidRDefault="00D0045D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219DA">
        <w:rPr>
          <w:rFonts w:ascii="Times New Roman" w:hAnsi="Times New Roman" w:cs="Times New Roman"/>
          <w:sz w:val="24"/>
          <w:szCs w:val="24"/>
        </w:rPr>
        <w:t>«тату» - временные татуировки с металлическим свечением</w:t>
      </w:r>
      <w:r w:rsidR="008E590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9DA" w:rsidRDefault="00D0045D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«+5% </w:t>
      </w:r>
      <w:r w:rsidR="005219DA">
        <w:rPr>
          <w:rFonts w:ascii="Times New Roman" w:hAnsi="Times New Roman" w:cs="Times New Roman"/>
          <w:sz w:val="24"/>
          <w:szCs w:val="24"/>
        </w:rPr>
        <w:t>к В</w:t>
      </w:r>
      <w:r w:rsidR="00710121">
        <w:rPr>
          <w:rFonts w:ascii="Times New Roman" w:hAnsi="Times New Roman" w:cs="Times New Roman"/>
          <w:sz w:val="24"/>
          <w:szCs w:val="24"/>
        </w:rPr>
        <w:t>ашей скидке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219DA">
        <w:rPr>
          <w:rFonts w:ascii="Times New Roman" w:hAnsi="Times New Roman" w:cs="Times New Roman"/>
          <w:sz w:val="24"/>
          <w:szCs w:val="24"/>
        </w:rPr>
        <w:t xml:space="preserve">- дополнительная скидка 5% на данную покупку </w:t>
      </w:r>
    </w:p>
    <w:p w:rsidR="008E5906" w:rsidRDefault="005219DA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(подробнее в</w:t>
      </w:r>
      <w:r w:rsidR="00D0045D">
        <w:rPr>
          <w:rFonts w:ascii="Times New Roman" w:hAnsi="Times New Roman" w:cs="Times New Roman"/>
          <w:sz w:val="24"/>
          <w:szCs w:val="24"/>
        </w:rPr>
        <w:t xml:space="preserve"> п.5.3.3.)</w:t>
      </w:r>
      <w:r w:rsidR="008E5906">
        <w:rPr>
          <w:rFonts w:ascii="Times New Roman" w:hAnsi="Times New Roman" w:cs="Times New Roman"/>
          <w:sz w:val="24"/>
          <w:szCs w:val="24"/>
        </w:rPr>
        <w:t>;</w:t>
      </w:r>
    </w:p>
    <w:p w:rsidR="005219DA" w:rsidRDefault="008E5906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D0045D">
        <w:rPr>
          <w:rFonts w:ascii="Times New Roman" w:hAnsi="Times New Roman" w:cs="Times New Roman"/>
          <w:sz w:val="24"/>
          <w:szCs w:val="24"/>
        </w:rPr>
        <w:t xml:space="preserve"> «+4% </w:t>
      </w:r>
      <w:r w:rsidR="005219DA">
        <w:rPr>
          <w:rFonts w:ascii="Times New Roman" w:hAnsi="Times New Roman" w:cs="Times New Roman"/>
          <w:sz w:val="24"/>
          <w:szCs w:val="24"/>
        </w:rPr>
        <w:t>к В</w:t>
      </w:r>
      <w:r w:rsidR="00710121">
        <w:rPr>
          <w:rFonts w:ascii="Times New Roman" w:hAnsi="Times New Roman" w:cs="Times New Roman"/>
          <w:sz w:val="24"/>
          <w:szCs w:val="24"/>
        </w:rPr>
        <w:t>ашей скидке</w:t>
      </w:r>
      <w:r w:rsidR="00D0045D">
        <w:rPr>
          <w:rFonts w:ascii="Times New Roman" w:hAnsi="Times New Roman" w:cs="Times New Roman"/>
          <w:sz w:val="24"/>
          <w:szCs w:val="24"/>
        </w:rPr>
        <w:t xml:space="preserve">» </w:t>
      </w:r>
      <w:r w:rsidR="005219DA">
        <w:rPr>
          <w:rFonts w:ascii="Times New Roman" w:hAnsi="Times New Roman" w:cs="Times New Roman"/>
          <w:sz w:val="24"/>
          <w:szCs w:val="24"/>
        </w:rPr>
        <w:t xml:space="preserve">- дополнительная скидка 4% на данную покупку </w:t>
      </w:r>
    </w:p>
    <w:p w:rsidR="008E5906" w:rsidRDefault="005219DA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(подробнее в п.5.3.3.);</w:t>
      </w:r>
    </w:p>
    <w:p w:rsidR="005219DA" w:rsidRDefault="008E5906" w:rsidP="00521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0045D">
        <w:rPr>
          <w:rFonts w:ascii="Times New Roman" w:hAnsi="Times New Roman" w:cs="Times New Roman"/>
          <w:sz w:val="24"/>
          <w:szCs w:val="24"/>
        </w:rPr>
        <w:t xml:space="preserve">«+3% </w:t>
      </w:r>
      <w:r w:rsidR="005219DA">
        <w:rPr>
          <w:rFonts w:ascii="Times New Roman" w:hAnsi="Times New Roman" w:cs="Times New Roman"/>
          <w:sz w:val="24"/>
          <w:szCs w:val="24"/>
        </w:rPr>
        <w:t>к В</w:t>
      </w:r>
      <w:r w:rsidR="00710121">
        <w:rPr>
          <w:rFonts w:ascii="Times New Roman" w:hAnsi="Times New Roman" w:cs="Times New Roman"/>
          <w:sz w:val="24"/>
          <w:szCs w:val="24"/>
        </w:rPr>
        <w:t>ашей скидке</w:t>
      </w:r>
      <w:r w:rsidR="00D0045D">
        <w:rPr>
          <w:rFonts w:ascii="Times New Roman" w:hAnsi="Times New Roman" w:cs="Times New Roman"/>
          <w:sz w:val="24"/>
          <w:szCs w:val="24"/>
        </w:rPr>
        <w:t xml:space="preserve">» </w:t>
      </w:r>
      <w:r w:rsidR="005219DA">
        <w:rPr>
          <w:rFonts w:ascii="Times New Roman" w:hAnsi="Times New Roman" w:cs="Times New Roman"/>
          <w:sz w:val="24"/>
          <w:szCs w:val="24"/>
        </w:rPr>
        <w:t xml:space="preserve">- дополнительная скидка 3% на данную покупку </w:t>
      </w:r>
    </w:p>
    <w:p w:rsidR="008E5906" w:rsidRDefault="005219DA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(подробнее в п.5.3.3.);</w:t>
      </w:r>
    </w:p>
    <w:p w:rsidR="00E56420" w:rsidRPr="00006AB1" w:rsidRDefault="008E5906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5219DA">
        <w:rPr>
          <w:rFonts w:ascii="Times New Roman" w:hAnsi="Times New Roman" w:cs="Times New Roman"/>
          <w:sz w:val="24"/>
          <w:szCs w:val="24"/>
        </w:rPr>
        <w:t>«</w:t>
      </w:r>
      <w:r w:rsidR="001E6036">
        <w:rPr>
          <w:rFonts w:ascii="Times New Roman" w:hAnsi="Times New Roman" w:cs="Times New Roman"/>
          <w:sz w:val="24"/>
          <w:szCs w:val="24"/>
        </w:rPr>
        <w:t>н</w:t>
      </w:r>
      <w:r w:rsidR="005219DA">
        <w:rPr>
          <w:rFonts w:ascii="Times New Roman" w:hAnsi="Times New Roman" w:cs="Times New Roman"/>
          <w:sz w:val="24"/>
          <w:szCs w:val="24"/>
        </w:rPr>
        <w:t xml:space="preserve">а следующую покупку </w:t>
      </w:r>
      <w:r w:rsidR="00E56420">
        <w:rPr>
          <w:rFonts w:ascii="Times New Roman" w:hAnsi="Times New Roman" w:cs="Times New Roman"/>
          <w:sz w:val="24"/>
          <w:szCs w:val="24"/>
        </w:rPr>
        <w:t>скидка 20%</w:t>
      </w:r>
      <w:r w:rsidR="005219DA">
        <w:rPr>
          <w:rFonts w:ascii="Times New Roman" w:hAnsi="Times New Roman" w:cs="Times New Roman"/>
          <w:sz w:val="24"/>
          <w:szCs w:val="24"/>
        </w:rPr>
        <w:t>»</w:t>
      </w:r>
      <w:r w:rsidR="00E56420" w:rsidRPr="00E56420">
        <w:rPr>
          <w:rFonts w:ascii="Times New Roman" w:hAnsi="Times New Roman" w:cs="Times New Roman"/>
          <w:sz w:val="24"/>
          <w:szCs w:val="24"/>
        </w:rPr>
        <w:t xml:space="preserve"> </w:t>
      </w:r>
      <w:r w:rsidR="005219DA">
        <w:rPr>
          <w:rFonts w:ascii="Times New Roman" w:hAnsi="Times New Roman" w:cs="Times New Roman"/>
          <w:sz w:val="24"/>
          <w:szCs w:val="24"/>
        </w:rPr>
        <w:t>- основная скидка на следующую покупку</w:t>
      </w:r>
      <w:r w:rsidR="00D0045D">
        <w:rPr>
          <w:rFonts w:ascii="Times New Roman" w:hAnsi="Times New Roman" w:cs="Times New Roman"/>
          <w:sz w:val="24"/>
          <w:szCs w:val="24"/>
        </w:rPr>
        <w:t xml:space="preserve"> </w:t>
      </w:r>
      <w:r w:rsidR="005219DA">
        <w:rPr>
          <w:rFonts w:ascii="Times New Roman" w:hAnsi="Times New Roman" w:cs="Times New Roman"/>
          <w:sz w:val="24"/>
          <w:szCs w:val="24"/>
        </w:rPr>
        <w:tab/>
      </w:r>
      <w:r w:rsidR="00D0045D">
        <w:rPr>
          <w:rFonts w:ascii="Times New Roman" w:hAnsi="Times New Roman" w:cs="Times New Roman"/>
          <w:sz w:val="24"/>
          <w:szCs w:val="24"/>
        </w:rPr>
        <w:t>(</w:t>
      </w:r>
      <w:r w:rsidR="005219DA">
        <w:rPr>
          <w:rFonts w:ascii="Times New Roman" w:hAnsi="Times New Roman" w:cs="Times New Roman"/>
          <w:sz w:val="24"/>
          <w:szCs w:val="24"/>
        </w:rPr>
        <w:t>подробнее</w:t>
      </w:r>
      <w:r w:rsidR="00710121">
        <w:rPr>
          <w:rFonts w:ascii="Times New Roman" w:hAnsi="Times New Roman" w:cs="Times New Roman"/>
          <w:sz w:val="24"/>
          <w:szCs w:val="24"/>
        </w:rPr>
        <w:t xml:space="preserve"> в п.5.3.4</w:t>
      </w:r>
      <w:r w:rsidR="00DD28D5">
        <w:rPr>
          <w:rFonts w:ascii="Times New Roman" w:hAnsi="Times New Roman" w:cs="Times New Roman"/>
          <w:sz w:val="24"/>
          <w:szCs w:val="24"/>
        </w:rPr>
        <w:t>.</w:t>
      </w:r>
      <w:r w:rsidR="00710121">
        <w:rPr>
          <w:rFonts w:ascii="Times New Roman" w:hAnsi="Times New Roman" w:cs="Times New Roman"/>
          <w:sz w:val="24"/>
          <w:szCs w:val="24"/>
        </w:rPr>
        <w:t>)</w:t>
      </w:r>
    </w:p>
    <w:p w:rsidR="00E56420" w:rsidRPr="00006AB1" w:rsidRDefault="00E56420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 xml:space="preserve">1.3. </w:t>
      </w:r>
      <w:r w:rsidR="00427CAF" w:rsidRPr="00006AB1">
        <w:rPr>
          <w:rFonts w:ascii="Times New Roman" w:hAnsi="Times New Roman" w:cs="Times New Roman"/>
          <w:sz w:val="24"/>
          <w:szCs w:val="24"/>
        </w:rPr>
        <w:t>Акция яв</w:t>
      </w:r>
      <w:r w:rsidR="00172AD0">
        <w:rPr>
          <w:rFonts w:ascii="Times New Roman" w:hAnsi="Times New Roman" w:cs="Times New Roman"/>
          <w:sz w:val="24"/>
          <w:szCs w:val="24"/>
        </w:rPr>
        <w:t>ляется мероприятием проводимым О</w:t>
      </w:r>
      <w:r w:rsidR="00427CAF" w:rsidRPr="00006AB1">
        <w:rPr>
          <w:rFonts w:ascii="Times New Roman" w:hAnsi="Times New Roman" w:cs="Times New Roman"/>
          <w:sz w:val="24"/>
          <w:szCs w:val="24"/>
        </w:rPr>
        <w:t>рганизатором в целях привлечения клиентов и стимулирования роста продаж товара</w:t>
      </w:r>
      <w:r w:rsidR="00172AD0">
        <w:rPr>
          <w:rFonts w:ascii="Times New Roman" w:hAnsi="Times New Roman" w:cs="Times New Roman"/>
          <w:sz w:val="24"/>
          <w:szCs w:val="24"/>
        </w:rPr>
        <w:t>, представленного в салонах Гатчинской ювелирной сети «Кредо Приорат»</w:t>
      </w:r>
      <w:r w:rsidR="00427CAF" w:rsidRPr="00006AB1">
        <w:rPr>
          <w:rFonts w:ascii="Times New Roman" w:hAnsi="Times New Roman" w:cs="Times New Roman"/>
          <w:sz w:val="24"/>
          <w:szCs w:val="24"/>
        </w:rPr>
        <w:t>. Акция является публичной и открытой.</w:t>
      </w:r>
    </w:p>
    <w:p w:rsidR="00427CAF" w:rsidRPr="00006AB1" w:rsidRDefault="00427CAF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CAF" w:rsidRPr="00006AB1" w:rsidRDefault="00427CAF" w:rsidP="00E564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AB1">
        <w:rPr>
          <w:rFonts w:ascii="Times New Roman" w:hAnsi="Times New Roman" w:cs="Times New Roman"/>
          <w:b/>
          <w:sz w:val="24"/>
          <w:szCs w:val="24"/>
        </w:rPr>
        <w:t xml:space="preserve">2. Территория проведения Акции: Российская Федерация, </w:t>
      </w:r>
      <w:r w:rsidR="001E6036">
        <w:rPr>
          <w:rFonts w:ascii="Times New Roman" w:hAnsi="Times New Roman" w:cs="Times New Roman"/>
          <w:b/>
          <w:sz w:val="24"/>
          <w:szCs w:val="24"/>
        </w:rPr>
        <w:t xml:space="preserve">Санкт-Петербург и </w:t>
      </w:r>
      <w:r w:rsidRPr="00006AB1">
        <w:rPr>
          <w:rFonts w:ascii="Times New Roman" w:hAnsi="Times New Roman" w:cs="Times New Roman"/>
          <w:b/>
          <w:sz w:val="24"/>
          <w:szCs w:val="24"/>
        </w:rPr>
        <w:t>Ленинградская область, г. Гатчина</w:t>
      </w:r>
    </w:p>
    <w:p w:rsidR="00427CAF" w:rsidRPr="00006AB1" w:rsidRDefault="00427CAF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CAF" w:rsidRPr="00006AB1" w:rsidRDefault="00427CAF" w:rsidP="00E564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AB1">
        <w:rPr>
          <w:rFonts w:ascii="Times New Roman" w:hAnsi="Times New Roman" w:cs="Times New Roman"/>
          <w:b/>
          <w:sz w:val="24"/>
          <w:szCs w:val="24"/>
        </w:rPr>
        <w:t>3. Организатор Акции</w:t>
      </w:r>
    </w:p>
    <w:p w:rsidR="00427CAF" w:rsidRPr="00006AB1" w:rsidRDefault="00427CAF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>3.1. Наименование: Закрытое акционерное общество «Гатчинская ювелирная сеть «Кредо Приорат», Генеральный директор – Троцюк Елена Юрьевна.</w:t>
      </w:r>
    </w:p>
    <w:p w:rsidR="00427CAF" w:rsidRPr="00006AB1" w:rsidRDefault="00427CAF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>3.2. 188300, г. Гатчина Ленинградской области, ул. Соборная, д. 14, Тел. 8 (81371) 320-33</w:t>
      </w:r>
    </w:p>
    <w:p w:rsidR="00D05DA9" w:rsidRPr="00006AB1" w:rsidRDefault="00D05DA9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>3.3. ОГРН 1024701245590, ИНН 4705006802</w:t>
      </w:r>
    </w:p>
    <w:p w:rsidR="00D05DA9" w:rsidRPr="00006AB1" w:rsidRDefault="00D05DA9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>3.4. Официальный сайт: info@kredogold.ru</w:t>
      </w:r>
    </w:p>
    <w:p w:rsidR="00427CAF" w:rsidRPr="00006AB1" w:rsidRDefault="00427CAF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DA9" w:rsidRPr="00006AB1" w:rsidRDefault="00D05DA9" w:rsidP="00E564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AB1">
        <w:rPr>
          <w:rFonts w:ascii="Times New Roman" w:hAnsi="Times New Roman" w:cs="Times New Roman"/>
          <w:b/>
          <w:sz w:val="24"/>
          <w:szCs w:val="24"/>
        </w:rPr>
        <w:t>4. Срок проведения Акции</w:t>
      </w:r>
    </w:p>
    <w:p w:rsidR="00D05DA9" w:rsidRPr="00006AB1" w:rsidRDefault="00D05DA9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>4.1. Общий срок проведения Акции с 07.02.2017 года по 28.02.2017 года.</w:t>
      </w:r>
    </w:p>
    <w:p w:rsidR="00D05DA9" w:rsidRPr="00006AB1" w:rsidRDefault="00D05DA9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>4.2. Акция может быть продлена или досрочно прекращена по решению Организатора.</w:t>
      </w:r>
    </w:p>
    <w:p w:rsidR="00D05DA9" w:rsidRPr="00006AB1" w:rsidRDefault="00D05DA9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DA9" w:rsidRPr="00D0045D" w:rsidRDefault="00D05DA9" w:rsidP="00E564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AB1">
        <w:rPr>
          <w:rFonts w:ascii="Times New Roman" w:hAnsi="Times New Roman" w:cs="Times New Roman"/>
          <w:b/>
          <w:sz w:val="24"/>
          <w:szCs w:val="24"/>
        </w:rPr>
        <w:t>5</w:t>
      </w:r>
      <w:r w:rsidRPr="00D0045D">
        <w:rPr>
          <w:rFonts w:ascii="Times New Roman" w:hAnsi="Times New Roman" w:cs="Times New Roman"/>
          <w:b/>
          <w:sz w:val="24"/>
          <w:szCs w:val="24"/>
        </w:rPr>
        <w:t>. Условия участия и проведения Акции</w:t>
      </w:r>
    </w:p>
    <w:p w:rsidR="00E56420" w:rsidRPr="00D0045D" w:rsidRDefault="00D05DA9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45D">
        <w:rPr>
          <w:rFonts w:ascii="Times New Roman" w:hAnsi="Times New Roman" w:cs="Times New Roman"/>
          <w:sz w:val="24"/>
          <w:szCs w:val="24"/>
        </w:rPr>
        <w:t xml:space="preserve">5.1. Участниками Акции могут стать граждане, </w:t>
      </w:r>
      <w:r w:rsidR="00FC0628" w:rsidRPr="00D0045D">
        <w:rPr>
          <w:rFonts w:ascii="Times New Roman" w:hAnsi="Times New Roman" w:cs="Times New Roman"/>
          <w:sz w:val="24"/>
          <w:szCs w:val="24"/>
        </w:rPr>
        <w:t xml:space="preserve">которые приобрели </w:t>
      </w:r>
      <w:r w:rsidRPr="00D0045D">
        <w:rPr>
          <w:rFonts w:ascii="Times New Roman" w:hAnsi="Times New Roman" w:cs="Times New Roman"/>
          <w:sz w:val="24"/>
          <w:szCs w:val="24"/>
        </w:rPr>
        <w:t>товар в период 07 февраля 2017 года по 28 февраля 2017 года (включительно), в любом ювелирном салоне Гатчинской ювелирной сети «Кредо Приорат».</w:t>
      </w:r>
    </w:p>
    <w:p w:rsidR="00D05DA9" w:rsidRPr="00D0045D" w:rsidRDefault="00D05DA9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45D">
        <w:rPr>
          <w:rFonts w:ascii="Times New Roman" w:hAnsi="Times New Roman" w:cs="Times New Roman"/>
          <w:sz w:val="24"/>
          <w:szCs w:val="24"/>
        </w:rPr>
        <w:t>5.2. Участие в акции не является обязательным.</w:t>
      </w:r>
    </w:p>
    <w:p w:rsidR="00D05DA9" w:rsidRPr="00D0045D" w:rsidRDefault="00D05DA9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45D">
        <w:rPr>
          <w:rFonts w:ascii="Times New Roman" w:hAnsi="Times New Roman" w:cs="Times New Roman"/>
          <w:sz w:val="24"/>
          <w:szCs w:val="24"/>
        </w:rPr>
        <w:t xml:space="preserve">5.3. Для принятия участия в Акции </w:t>
      </w:r>
      <w:r w:rsidR="00472D10" w:rsidRPr="00D0045D">
        <w:rPr>
          <w:rFonts w:ascii="Times New Roman" w:hAnsi="Times New Roman" w:cs="Times New Roman"/>
          <w:sz w:val="24"/>
          <w:szCs w:val="24"/>
        </w:rPr>
        <w:t xml:space="preserve"> и получения гарантированного подарка </w:t>
      </w:r>
      <w:r w:rsidRPr="00D0045D">
        <w:rPr>
          <w:rFonts w:ascii="Times New Roman" w:hAnsi="Times New Roman" w:cs="Times New Roman"/>
          <w:sz w:val="24"/>
          <w:szCs w:val="24"/>
        </w:rPr>
        <w:t>Участнику необходимо:</w:t>
      </w:r>
    </w:p>
    <w:p w:rsidR="00472D10" w:rsidRPr="00D0045D" w:rsidRDefault="00D05DA9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45D">
        <w:rPr>
          <w:rFonts w:ascii="Times New Roman" w:hAnsi="Times New Roman" w:cs="Times New Roman"/>
          <w:sz w:val="24"/>
          <w:szCs w:val="24"/>
        </w:rPr>
        <w:lastRenderedPageBreak/>
        <w:t>5.3.1. Приобрести в течение установленного в п. 4.1.</w:t>
      </w:r>
      <w:r w:rsidR="00FC0628" w:rsidRPr="00D0045D">
        <w:rPr>
          <w:rFonts w:ascii="Times New Roman" w:hAnsi="Times New Roman" w:cs="Times New Roman"/>
          <w:sz w:val="24"/>
          <w:szCs w:val="24"/>
        </w:rPr>
        <w:t xml:space="preserve"> срока товар в любом ювелирном салоне Гатчинской ювелирной сети «Кредо Приорат»</w:t>
      </w:r>
      <w:r w:rsidR="00472D10" w:rsidRPr="00D0045D">
        <w:rPr>
          <w:rFonts w:ascii="Times New Roman" w:hAnsi="Times New Roman" w:cs="Times New Roman"/>
          <w:sz w:val="24"/>
          <w:szCs w:val="24"/>
        </w:rPr>
        <w:t>.</w:t>
      </w:r>
    </w:p>
    <w:p w:rsidR="00D05DA9" w:rsidRDefault="00472D10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45D">
        <w:rPr>
          <w:rFonts w:ascii="Times New Roman" w:hAnsi="Times New Roman" w:cs="Times New Roman"/>
          <w:sz w:val="24"/>
          <w:szCs w:val="24"/>
        </w:rPr>
        <w:t>5.3.2. Вытянуть билет с гарантированным призом при оформлении покупки, получить подарок, вид которого указан в билете.</w:t>
      </w:r>
    </w:p>
    <w:p w:rsidR="002C5823" w:rsidRPr="00D0045D" w:rsidRDefault="002C5823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121" w:rsidRDefault="00710121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5.3.3.  Скидка по билетам на «+3%</w:t>
      </w:r>
      <w:r w:rsidRPr="00710121">
        <w:rPr>
          <w:rFonts w:ascii="Times New Roman" w:hAnsi="Times New Roman" w:cs="Times New Roman"/>
          <w:sz w:val="24"/>
          <w:szCs w:val="24"/>
        </w:rPr>
        <w:t xml:space="preserve"> </w:t>
      </w:r>
      <w:r w:rsidR="006830E6">
        <w:rPr>
          <w:rFonts w:ascii="Times New Roman" w:hAnsi="Times New Roman" w:cs="Times New Roman"/>
          <w:sz w:val="24"/>
          <w:szCs w:val="24"/>
        </w:rPr>
        <w:t>к В</w:t>
      </w:r>
      <w:r>
        <w:rPr>
          <w:rFonts w:ascii="Times New Roman" w:hAnsi="Times New Roman" w:cs="Times New Roman"/>
          <w:sz w:val="24"/>
          <w:szCs w:val="24"/>
        </w:rPr>
        <w:t>ашей скидке», «+4%</w:t>
      </w:r>
      <w:r w:rsidRPr="00710121">
        <w:rPr>
          <w:rFonts w:ascii="Times New Roman" w:hAnsi="Times New Roman" w:cs="Times New Roman"/>
          <w:sz w:val="24"/>
          <w:szCs w:val="24"/>
        </w:rPr>
        <w:t xml:space="preserve"> </w:t>
      </w:r>
      <w:r w:rsidR="006830E6">
        <w:rPr>
          <w:rFonts w:ascii="Times New Roman" w:hAnsi="Times New Roman" w:cs="Times New Roman"/>
          <w:sz w:val="24"/>
          <w:szCs w:val="24"/>
        </w:rPr>
        <w:t>к В</w:t>
      </w:r>
      <w:r>
        <w:rPr>
          <w:rFonts w:ascii="Times New Roman" w:hAnsi="Times New Roman" w:cs="Times New Roman"/>
          <w:sz w:val="24"/>
          <w:szCs w:val="24"/>
        </w:rPr>
        <w:t>ашей скидке», «+5%</w:t>
      </w:r>
      <w:r w:rsidRPr="00710121">
        <w:rPr>
          <w:rFonts w:ascii="Times New Roman" w:hAnsi="Times New Roman" w:cs="Times New Roman"/>
          <w:sz w:val="24"/>
          <w:szCs w:val="24"/>
        </w:rPr>
        <w:t xml:space="preserve"> </w:t>
      </w:r>
      <w:r w:rsidR="006830E6">
        <w:rPr>
          <w:rFonts w:ascii="Times New Roman" w:hAnsi="Times New Roman" w:cs="Times New Roman"/>
          <w:sz w:val="24"/>
          <w:szCs w:val="24"/>
        </w:rPr>
        <w:t>к В</w:t>
      </w:r>
      <w:r>
        <w:rPr>
          <w:rFonts w:ascii="Times New Roman" w:hAnsi="Times New Roman" w:cs="Times New Roman"/>
          <w:sz w:val="24"/>
          <w:szCs w:val="24"/>
        </w:rPr>
        <w:t>ашей скидке»:</w:t>
      </w:r>
    </w:p>
    <w:p w:rsidR="00710121" w:rsidRPr="00D0045D" w:rsidRDefault="00710121" w:rsidP="00710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045D">
        <w:rPr>
          <w:rFonts w:ascii="Times New Roman" w:hAnsi="Times New Roman" w:cs="Times New Roman"/>
          <w:sz w:val="24"/>
          <w:szCs w:val="24"/>
        </w:rPr>
        <w:t>-не предоставляется на товары, с которыми Организатор сотрудничает по договору франшизы;</w:t>
      </w:r>
    </w:p>
    <w:p w:rsidR="00710121" w:rsidRDefault="00710121" w:rsidP="00710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45D">
        <w:rPr>
          <w:rFonts w:ascii="Times New Roman" w:hAnsi="Times New Roman" w:cs="Times New Roman"/>
          <w:sz w:val="24"/>
          <w:szCs w:val="24"/>
        </w:rPr>
        <w:tab/>
        <w:t>-не предоставляется на товары</w:t>
      </w:r>
      <w:r w:rsidR="00770AFF">
        <w:rPr>
          <w:rFonts w:ascii="Times New Roman" w:hAnsi="Times New Roman" w:cs="Times New Roman"/>
          <w:sz w:val="24"/>
          <w:szCs w:val="24"/>
        </w:rPr>
        <w:t>, участвующие в сезонных акциях;</w:t>
      </w:r>
    </w:p>
    <w:p w:rsidR="00770AFF" w:rsidRPr="00770AFF" w:rsidRDefault="00770AFF" w:rsidP="00710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-не предоставляется на товары бывшего употребления.</w:t>
      </w:r>
    </w:p>
    <w:p w:rsidR="00710121" w:rsidRDefault="00710121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4913" w:rsidRPr="00D0045D" w:rsidRDefault="00710121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5.3.4. </w:t>
      </w:r>
      <w:r w:rsidR="00924913" w:rsidRPr="00D00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Скидка по билетам </w:t>
      </w:r>
      <w:r w:rsidR="006830E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830E6">
        <w:rPr>
          <w:rFonts w:ascii="Times New Roman" w:hAnsi="Times New Roman" w:cs="Times New Roman"/>
          <w:sz w:val="24"/>
          <w:szCs w:val="24"/>
        </w:rPr>
        <w:t xml:space="preserve">следующую покупку </w:t>
      </w:r>
      <w:r w:rsidR="00924913" w:rsidRPr="00D0045D">
        <w:rPr>
          <w:rFonts w:ascii="Times New Roman" w:hAnsi="Times New Roman" w:cs="Times New Roman"/>
          <w:sz w:val="24"/>
          <w:szCs w:val="24"/>
        </w:rPr>
        <w:t>20%</w:t>
      </w:r>
      <w:r w:rsidR="006830E6">
        <w:rPr>
          <w:rFonts w:ascii="Times New Roman" w:hAnsi="Times New Roman" w:cs="Times New Roman"/>
          <w:sz w:val="24"/>
          <w:szCs w:val="24"/>
        </w:rPr>
        <w:t>»</w:t>
      </w:r>
      <w:r w:rsidR="00924913" w:rsidRPr="00D0045D">
        <w:rPr>
          <w:rFonts w:ascii="Times New Roman" w:hAnsi="Times New Roman" w:cs="Times New Roman"/>
          <w:sz w:val="24"/>
          <w:szCs w:val="24"/>
        </w:rPr>
        <w:t>:</w:t>
      </w:r>
    </w:p>
    <w:p w:rsidR="00924913" w:rsidRPr="00D0045D" w:rsidRDefault="00924913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45D">
        <w:rPr>
          <w:rFonts w:ascii="Times New Roman" w:hAnsi="Times New Roman" w:cs="Times New Roman"/>
          <w:sz w:val="24"/>
          <w:szCs w:val="24"/>
        </w:rPr>
        <w:tab/>
        <w:t>-не суммируется с другими скидками;</w:t>
      </w:r>
    </w:p>
    <w:p w:rsidR="00924913" w:rsidRPr="00D0045D" w:rsidRDefault="00924913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45D">
        <w:rPr>
          <w:rFonts w:ascii="Times New Roman" w:hAnsi="Times New Roman" w:cs="Times New Roman"/>
          <w:sz w:val="24"/>
          <w:szCs w:val="24"/>
        </w:rPr>
        <w:tab/>
        <w:t>-не суммируется с дисконтной картой клиента Гатчинской ювелирной сети «Кредо Приорат».</w:t>
      </w:r>
    </w:p>
    <w:p w:rsidR="00924913" w:rsidRPr="00D0045D" w:rsidRDefault="00280284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45D">
        <w:rPr>
          <w:rFonts w:ascii="Times New Roman" w:hAnsi="Times New Roman" w:cs="Times New Roman"/>
          <w:sz w:val="24"/>
          <w:szCs w:val="24"/>
        </w:rPr>
        <w:tab/>
        <w:t xml:space="preserve">-не предоставляется на товары, с которыми Организатор сотрудничает </w:t>
      </w:r>
      <w:r w:rsidR="00EA4646" w:rsidRPr="00D0045D">
        <w:rPr>
          <w:rFonts w:ascii="Times New Roman" w:hAnsi="Times New Roman" w:cs="Times New Roman"/>
          <w:sz w:val="24"/>
          <w:szCs w:val="24"/>
        </w:rPr>
        <w:t>по договору франшизы</w:t>
      </w:r>
      <w:r w:rsidR="00924913" w:rsidRPr="00D0045D">
        <w:rPr>
          <w:rFonts w:ascii="Times New Roman" w:hAnsi="Times New Roman" w:cs="Times New Roman"/>
          <w:sz w:val="24"/>
          <w:szCs w:val="24"/>
        </w:rPr>
        <w:t>;</w:t>
      </w:r>
    </w:p>
    <w:p w:rsidR="00924913" w:rsidRDefault="00924913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45D">
        <w:rPr>
          <w:rFonts w:ascii="Times New Roman" w:hAnsi="Times New Roman" w:cs="Times New Roman"/>
          <w:sz w:val="24"/>
          <w:szCs w:val="24"/>
        </w:rPr>
        <w:tab/>
        <w:t>-не предоставляется на товары</w:t>
      </w:r>
      <w:r w:rsidR="00770AFF">
        <w:rPr>
          <w:rFonts w:ascii="Times New Roman" w:hAnsi="Times New Roman" w:cs="Times New Roman"/>
          <w:sz w:val="24"/>
          <w:szCs w:val="24"/>
        </w:rPr>
        <w:t>, участвующие в сезонных акциях;</w:t>
      </w:r>
    </w:p>
    <w:p w:rsidR="00770AFF" w:rsidRDefault="00770AFF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-не предоставляется на товары бывшего употребления.</w:t>
      </w:r>
    </w:p>
    <w:p w:rsidR="00770AFF" w:rsidRPr="00D0045D" w:rsidRDefault="00770AFF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8D5" w:rsidRPr="00D0045D" w:rsidRDefault="00710121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5.3.5</w:t>
      </w:r>
      <w:r w:rsidR="00472D10" w:rsidRPr="00D004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770AFF">
        <w:rPr>
          <w:rFonts w:ascii="Times New Roman" w:hAnsi="Times New Roman" w:cs="Times New Roman"/>
          <w:sz w:val="24"/>
          <w:szCs w:val="24"/>
        </w:rPr>
        <w:t>В</w:t>
      </w:r>
      <w:r w:rsidR="00DD28D5" w:rsidRPr="00D0045D">
        <w:rPr>
          <w:rFonts w:ascii="Times New Roman" w:hAnsi="Times New Roman" w:cs="Times New Roman"/>
          <w:sz w:val="24"/>
          <w:szCs w:val="24"/>
        </w:rPr>
        <w:t>оспользоваться выигрышным билетом</w:t>
      </w:r>
      <w:r w:rsidR="00770AFF">
        <w:rPr>
          <w:rFonts w:ascii="Times New Roman" w:hAnsi="Times New Roman" w:cs="Times New Roman"/>
          <w:sz w:val="24"/>
          <w:szCs w:val="24"/>
        </w:rPr>
        <w:t xml:space="preserve"> </w:t>
      </w:r>
      <w:r w:rsidR="006830E6">
        <w:rPr>
          <w:rFonts w:ascii="Times New Roman" w:hAnsi="Times New Roman" w:cs="Times New Roman"/>
          <w:sz w:val="24"/>
          <w:szCs w:val="24"/>
        </w:rPr>
        <w:t>со скидкой на следующую покупку «20%»</w:t>
      </w:r>
      <w:r w:rsidR="00DD28D5" w:rsidRPr="00D0045D">
        <w:rPr>
          <w:rFonts w:ascii="Times New Roman" w:hAnsi="Times New Roman" w:cs="Times New Roman"/>
          <w:sz w:val="24"/>
          <w:szCs w:val="24"/>
        </w:rPr>
        <w:t xml:space="preserve"> Участник може</w:t>
      </w:r>
      <w:r w:rsidR="00DD4F4F" w:rsidRPr="00D0045D">
        <w:rPr>
          <w:rFonts w:ascii="Times New Roman" w:hAnsi="Times New Roman" w:cs="Times New Roman"/>
          <w:sz w:val="24"/>
          <w:szCs w:val="24"/>
        </w:rPr>
        <w:t xml:space="preserve">т в любое время </w:t>
      </w:r>
      <w:r w:rsidR="00EA4646" w:rsidRPr="00D0045D">
        <w:rPr>
          <w:rFonts w:ascii="Times New Roman" w:hAnsi="Times New Roman" w:cs="Times New Roman"/>
          <w:sz w:val="24"/>
          <w:szCs w:val="24"/>
        </w:rPr>
        <w:t>до 30.04.2017 года</w:t>
      </w:r>
      <w:r w:rsidR="006830E6">
        <w:rPr>
          <w:rFonts w:ascii="Times New Roman" w:hAnsi="Times New Roman" w:cs="Times New Roman"/>
          <w:sz w:val="24"/>
          <w:szCs w:val="24"/>
        </w:rPr>
        <w:t xml:space="preserve"> (подробнее в п.5.3.4.).</w:t>
      </w:r>
    </w:p>
    <w:p w:rsidR="00472D10" w:rsidRDefault="00710121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5.3.6.</w:t>
      </w:r>
      <w:r>
        <w:rPr>
          <w:rFonts w:ascii="Times New Roman" w:hAnsi="Times New Roman" w:cs="Times New Roman"/>
          <w:sz w:val="24"/>
          <w:szCs w:val="24"/>
        </w:rPr>
        <w:tab/>
      </w:r>
      <w:r w:rsidR="00472D10" w:rsidRPr="00D0045D">
        <w:rPr>
          <w:rFonts w:ascii="Times New Roman" w:hAnsi="Times New Roman" w:cs="Times New Roman"/>
          <w:sz w:val="24"/>
          <w:szCs w:val="24"/>
        </w:rPr>
        <w:t>Принять участие в Акции можно еди</w:t>
      </w:r>
      <w:r w:rsidR="001908A9" w:rsidRPr="00D0045D">
        <w:rPr>
          <w:rFonts w:ascii="Times New Roman" w:hAnsi="Times New Roman" w:cs="Times New Roman"/>
          <w:sz w:val="24"/>
          <w:szCs w:val="24"/>
        </w:rPr>
        <w:t>новременно</w:t>
      </w:r>
      <w:r w:rsidR="00472D10" w:rsidRPr="00D0045D">
        <w:rPr>
          <w:rFonts w:ascii="Times New Roman" w:hAnsi="Times New Roman" w:cs="Times New Roman"/>
          <w:sz w:val="24"/>
          <w:szCs w:val="24"/>
        </w:rPr>
        <w:t>, исключительно</w:t>
      </w:r>
      <w:r w:rsidR="001F2A70" w:rsidRPr="00D0045D">
        <w:rPr>
          <w:rFonts w:ascii="Times New Roman" w:hAnsi="Times New Roman" w:cs="Times New Roman"/>
          <w:sz w:val="24"/>
          <w:szCs w:val="24"/>
        </w:rPr>
        <w:t xml:space="preserve"> </w:t>
      </w:r>
      <w:r w:rsidR="00472D10" w:rsidRPr="00D0045D">
        <w:rPr>
          <w:rFonts w:ascii="Times New Roman" w:hAnsi="Times New Roman" w:cs="Times New Roman"/>
          <w:sz w:val="24"/>
          <w:szCs w:val="24"/>
        </w:rPr>
        <w:t xml:space="preserve">в момент  совершения </w:t>
      </w:r>
      <w:r w:rsidR="00DD28D5" w:rsidRPr="00D0045D">
        <w:rPr>
          <w:rFonts w:ascii="Times New Roman" w:hAnsi="Times New Roman" w:cs="Times New Roman"/>
          <w:sz w:val="24"/>
          <w:szCs w:val="24"/>
        </w:rPr>
        <w:t>покупки. Билет, по которому Участником был получен гарантированный подарок, аннулируется продавцом.</w:t>
      </w:r>
    </w:p>
    <w:p w:rsidR="00DD28D5" w:rsidRPr="00006AB1" w:rsidRDefault="00DD28D5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A70" w:rsidRPr="00006AB1" w:rsidRDefault="001F2A70" w:rsidP="00E564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AB1">
        <w:rPr>
          <w:rFonts w:ascii="Times New Roman" w:hAnsi="Times New Roman" w:cs="Times New Roman"/>
          <w:b/>
          <w:sz w:val="24"/>
          <w:szCs w:val="24"/>
        </w:rPr>
        <w:t>6. Отказ от выдачи гарантированного подарка</w:t>
      </w:r>
    </w:p>
    <w:p w:rsidR="00472D10" w:rsidRPr="00006AB1" w:rsidRDefault="001F2A70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 xml:space="preserve">6.1. </w:t>
      </w:r>
      <w:r w:rsidR="00472D10" w:rsidRPr="00006AB1">
        <w:rPr>
          <w:rFonts w:ascii="Times New Roman" w:hAnsi="Times New Roman" w:cs="Times New Roman"/>
          <w:sz w:val="24"/>
          <w:szCs w:val="24"/>
        </w:rPr>
        <w:t xml:space="preserve">Организатор не выдает подарки при </w:t>
      </w:r>
      <w:r w:rsidRPr="00006AB1">
        <w:rPr>
          <w:rFonts w:ascii="Times New Roman" w:hAnsi="Times New Roman" w:cs="Times New Roman"/>
          <w:sz w:val="24"/>
          <w:szCs w:val="24"/>
        </w:rPr>
        <w:t xml:space="preserve">несвоевременном </w:t>
      </w:r>
      <w:r w:rsidR="00472D10" w:rsidRPr="00006AB1">
        <w:rPr>
          <w:rFonts w:ascii="Times New Roman" w:hAnsi="Times New Roman" w:cs="Times New Roman"/>
          <w:sz w:val="24"/>
          <w:szCs w:val="24"/>
        </w:rPr>
        <w:t xml:space="preserve">предъявлении чека о </w:t>
      </w:r>
      <w:r w:rsidRPr="00006AB1">
        <w:rPr>
          <w:rFonts w:ascii="Times New Roman" w:hAnsi="Times New Roman" w:cs="Times New Roman"/>
          <w:sz w:val="24"/>
          <w:szCs w:val="24"/>
        </w:rPr>
        <w:t>покупке, или при попытке повторно принять участие в Акции при предъявлении</w:t>
      </w:r>
      <w:r w:rsidR="001908A9" w:rsidRPr="00006AB1">
        <w:rPr>
          <w:rFonts w:ascii="Times New Roman" w:hAnsi="Times New Roman" w:cs="Times New Roman"/>
          <w:sz w:val="24"/>
          <w:szCs w:val="24"/>
        </w:rPr>
        <w:t xml:space="preserve"> одного</w:t>
      </w:r>
      <w:r w:rsidRPr="00006AB1">
        <w:rPr>
          <w:rFonts w:ascii="Times New Roman" w:hAnsi="Times New Roman" w:cs="Times New Roman"/>
          <w:sz w:val="24"/>
          <w:szCs w:val="24"/>
        </w:rPr>
        <w:t xml:space="preserve"> чека</w:t>
      </w:r>
      <w:r w:rsidR="001908A9" w:rsidRPr="00006AB1">
        <w:rPr>
          <w:rFonts w:ascii="Times New Roman" w:hAnsi="Times New Roman" w:cs="Times New Roman"/>
          <w:sz w:val="24"/>
          <w:szCs w:val="24"/>
        </w:rPr>
        <w:t xml:space="preserve"> дважды</w:t>
      </w:r>
      <w:r w:rsidRPr="00006AB1">
        <w:rPr>
          <w:rFonts w:ascii="Times New Roman" w:hAnsi="Times New Roman" w:cs="Times New Roman"/>
          <w:sz w:val="24"/>
          <w:szCs w:val="24"/>
        </w:rPr>
        <w:t>.</w:t>
      </w:r>
    </w:p>
    <w:p w:rsidR="001F2A70" w:rsidRDefault="001F2A70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5969" w:rsidRPr="00006AB1" w:rsidRDefault="00945969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A70" w:rsidRPr="00006AB1" w:rsidRDefault="001F2A70" w:rsidP="00E564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AB1">
        <w:rPr>
          <w:rFonts w:ascii="Times New Roman" w:hAnsi="Times New Roman" w:cs="Times New Roman"/>
          <w:b/>
          <w:sz w:val="24"/>
          <w:szCs w:val="24"/>
        </w:rPr>
        <w:t>7. Способ и порядок информирования о сроках и условия  проведения Акции</w:t>
      </w:r>
    </w:p>
    <w:p w:rsidR="001F2A70" w:rsidRPr="00006AB1" w:rsidRDefault="001F2A70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>7.1. Правила Акции в полном объеме для открытого доступа размещаются</w:t>
      </w:r>
      <w:r w:rsidR="00FE0098">
        <w:rPr>
          <w:rFonts w:ascii="Times New Roman" w:hAnsi="Times New Roman" w:cs="Times New Roman"/>
          <w:sz w:val="24"/>
          <w:szCs w:val="24"/>
        </w:rPr>
        <w:t xml:space="preserve"> на официальном сайте Организатора и</w:t>
      </w:r>
      <w:r w:rsidRPr="00006AB1">
        <w:rPr>
          <w:rFonts w:ascii="Times New Roman" w:hAnsi="Times New Roman" w:cs="Times New Roman"/>
          <w:sz w:val="24"/>
          <w:szCs w:val="24"/>
        </w:rPr>
        <w:t xml:space="preserve"> в группе социально</w:t>
      </w:r>
      <w:r w:rsidR="00FE0098">
        <w:rPr>
          <w:rFonts w:ascii="Times New Roman" w:hAnsi="Times New Roman" w:cs="Times New Roman"/>
          <w:sz w:val="24"/>
          <w:szCs w:val="24"/>
        </w:rPr>
        <w:t>й</w:t>
      </w:r>
      <w:r w:rsidRPr="00006AB1">
        <w:rPr>
          <w:rFonts w:ascii="Times New Roman" w:hAnsi="Times New Roman" w:cs="Times New Roman"/>
          <w:sz w:val="24"/>
          <w:szCs w:val="24"/>
        </w:rPr>
        <w:t xml:space="preserve"> сети ВКонтакте «Гатчинская ювелирная сеть </w:t>
      </w:r>
      <w:r w:rsidR="00FE0098">
        <w:rPr>
          <w:rFonts w:ascii="Times New Roman" w:hAnsi="Times New Roman" w:cs="Times New Roman"/>
          <w:sz w:val="24"/>
          <w:szCs w:val="24"/>
        </w:rPr>
        <w:t>«</w:t>
      </w:r>
      <w:r w:rsidRPr="00006AB1">
        <w:rPr>
          <w:rFonts w:ascii="Times New Roman" w:hAnsi="Times New Roman" w:cs="Times New Roman"/>
          <w:sz w:val="24"/>
          <w:szCs w:val="24"/>
        </w:rPr>
        <w:t>Кредо Приорат».</w:t>
      </w:r>
    </w:p>
    <w:p w:rsidR="001F2A70" w:rsidRPr="00006AB1" w:rsidRDefault="001F2A70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>7.2. Информирование Участников об изменении Правил, об отмене Акции или об иных существенных событиях, связанных с проведением Акции, производятся путем публикации информации в группе, указанной в п. 7.1.</w:t>
      </w:r>
    </w:p>
    <w:p w:rsidR="001F2A70" w:rsidRPr="00006AB1" w:rsidRDefault="001F2A70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>7.3. Организатор дополнительно информирует Участников о проведении Акции посредством рекламно-информационных материалов.</w:t>
      </w:r>
    </w:p>
    <w:p w:rsidR="001F2A70" w:rsidRPr="00006AB1" w:rsidRDefault="001908A9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>7.4</w:t>
      </w:r>
      <w:r w:rsidR="001F2A70" w:rsidRPr="00006AB1">
        <w:rPr>
          <w:rFonts w:ascii="Times New Roman" w:hAnsi="Times New Roman" w:cs="Times New Roman"/>
          <w:sz w:val="24"/>
          <w:szCs w:val="24"/>
        </w:rPr>
        <w:t>. Организатор Акции вправе использовать иные средства массовой информации для размещения объявлений о проведении Акции и иные рекламно-информационные материалы.</w:t>
      </w:r>
    </w:p>
    <w:p w:rsidR="001908A9" w:rsidRPr="00006AB1" w:rsidRDefault="001908A9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8A9" w:rsidRPr="00006AB1" w:rsidRDefault="001908A9" w:rsidP="00E564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AB1">
        <w:rPr>
          <w:rFonts w:ascii="Times New Roman" w:hAnsi="Times New Roman" w:cs="Times New Roman"/>
          <w:b/>
          <w:sz w:val="24"/>
          <w:szCs w:val="24"/>
        </w:rPr>
        <w:lastRenderedPageBreak/>
        <w:t>8. Права и обязанности Участников и Организатора Акции</w:t>
      </w:r>
    </w:p>
    <w:p w:rsidR="001908A9" w:rsidRPr="00006AB1" w:rsidRDefault="001908A9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>8.1. Права Участников:</w:t>
      </w:r>
    </w:p>
    <w:p w:rsidR="001908A9" w:rsidRPr="00006AB1" w:rsidRDefault="001908A9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>8.1.1. Принимать участие в Акции в порядке, определенном настоящим Положением, получать информацию об изменениях в условиях проводимой Акции;</w:t>
      </w:r>
    </w:p>
    <w:p w:rsidR="001908A9" w:rsidRPr="00006AB1" w:rsidRDefault="001908A9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>8.1.2. Участвовать в Акции и, в случае соблюдения её условий, получить гарантированный подарок;</w:t>
      </w:r>
    </w:p>
    <w:p w:rsidR="001908A9" w:rsidRPr="00006AB1" w:rsidRDefault="001908A9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>8.1.3. Каждый Участник может принять участие в Акции неограниченное количество раз, при соблюдении п.5.3.3. настоящего положения.</w:t>
      </w:r>
    </w:p>
    <w:p w:rsidR="001908A9" w:rsidRPr="00006AB1" w:rsidRDefault="001908A9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8A9" w:rsidRPr="00006AB1" w:rsidRDefault="001908A9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>8.2. Обязанности Участников:</w:t>
      </w:r>
    </w:p>
    <w:p w:rsidR="001908A9" w:rsidRPr="00006AB1" w:rsidRDefault="001908A9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>8.2.1. Надлежащим образом исполнять условия проведения Акции;</w:t>
      </w:r>
    </w:p>
    <w:p w:rsidR="001908A9" w:rsidRPr="00006AB1" w:rsidRDefault="001908A9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>8.2.2. Выполнять действия, указанные в п.5 настоящего Положения;</w:t>
      </w:r>
    </w:p>
    <w:p w:rsidR="001F2A70" w:rsidRPr="00006AB1" w:rsidRDefault="001F2A70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8A9" w:rsidRPr="00006AB1" w:rsidRDefault="001908A9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>8.3. Обязанности Организатора:</w:t>
      </w:r>
    </w:p>
    <w:p w:rsidR="001908A9" w:rsidRPr="00006AB1" w:rsidRDefault="001908A9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>8.3.1. Предоставить гарантированный подарок участнику акции при условии соблюдения последним условий проведения Акции.</w:t>
      </w:r>
    </w:p>
    <w:p w:rsidR="0092314B" w:rsidRPr="00006AB1" w:rsidRDefault="0092314B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314B" w:rsidRPr="00006AB1" w:rsidRDefault="0092314B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>8.4. Права Организатора:</w:t>
      </w:r>
    </w:p>
    <w:p w:rsidR="0092314B" w:rsidRPr="00006AB1" w:rsidRDefault="0092314B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>8.4.1. Отказать в участии в Акции, если не будут соблюдены условия, кстановленные настоящим Положением;</w:t>
      </w:r>
    </w:p>
    <w:p w:rsidR="001F2A70" w:rsidRPr="00006AB1" w:rsidRDefault="0092314B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>8.4.2.  Организатор на свое собственное усмотрение может признать недействительными любые действия участников Акции, а также запретить дальнейшее участие в Акции любому лицу, в отношении которого у Организатора возникли обоснованные подозрения в том,  что он подделывает  или извлекает выгоду из любой подделки данных, необходимых для участия в Акции, или же осуществляет действия с намерением досаждать, оскорблять, угрожать или причинять беспокойство  сотрудникам Организатора, или любому иному лицу, которое может быть связано с Акцией;</w:t>
      </w:r>
    </w:p>
    <w:p w:rsidR="0092314B" w:rsidRPr="00006AB1" w:rsidRDefault="0092314B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>8.4.3. Организатор оставляет за собой право не вступать</w:t>
      </w:r>
      <w:r w:rsidR="00416637" w:rsidRPr="00006AB1">
        <w:rPr>
          <w:rFonts w:ascii="Times New Roman" w:hAnsi="Times New Roman" w:cs="Times New Roman"/>
          <w:sz w:val="24"/>
          <w:szCs w:val="24"/>
        </w:rPr>
        <w:t xml:space="preserve"> в письменные и устные переговоры</w:t>
      </w:r>
      <w:r w:rsidR="003131B5" w:rsidRPr="00006AB1">
        <w:rPr>
          <w:rFonts w:ascii="Times New Roman" w:hAnsi="Times New Roman" w:cs="Times New Roman"/>
          <w:sz w:val="24"/>
          <w:szCs w:val="24"/>
        </w:rPr>
        <w:t xml:space="preserve"> либо иные контакты с участниками Акции кроме как в случаях, указанных в настоящем Положении или на основании требований действующего законодательства РФ.</w:t>
      </w:r>
    </w:p>
    <w:p w:rsidR="003131B5" w:rsidRPr="00006AB1" w:rsidRDefault="003131B5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>8.4.4. Изменять условия или отменять Акцию в любой момент, при этом уведомление участников об изменении условий или отмене Акции производится в порядке, установленном настоящим Положением;</w:t>
      </w:r>
    </w:p>
    <w:p w:rsidR="003131B5" w:rsidRPr="00006AB1" w:rsidRDefault="003131B5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606" w:rsidRPr="00006AB1" w:rsidRDefault="003D1606" w:rsidP="00E564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AB1">
        <w:rPr>
          <w:rFonts w:ascii="Times New Roman" w:hAnsi="Times New Roman" w:cs="Times New Roman"/>
          <w:b/>
          <w:sz w:val="24"/>
          <w:szCs w:val="24"/>
        </w:rPr>
        <w:t>9. Дополнительные условия Акции:</w:t>
      </w:r>
    </w:p>
    <w:p w:rsidR="003D1606" w:rsidRPr="00006AB1" w:rsidRDefault="003D1606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>9.1. Организатор не несет ответственности за:</w:t>
      </w:r>
    </w:p>
    <w:p w:rsidR="003D1606" w:rsidRPr="00006AB1" w:rsidRDefault="003D1606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ab/>
        <w:t>- несоблюдение, несвоевременно выполнение участниками настоящих Условий;</w:t>
      </w:r>
    </w:p>
    <w:p w:rsidR="003D1606" w:rsidRPr="00006AB1" w:rsidRDefault="003D1606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ab/>
        <w:t>- получение от Участников неполных, некорректных сведений, необходимых для участия в Акции;</w:t>
      </w:r>
    </w:p>
    <w:p w:rsidR="003D1606" w:rsidRPr="00006AB1" w:rsidRDefault="003D1606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ab/>
        <w:t>- действия третьих лиц.</w:t>
      </w:r>
    </w:p>
    <w:p w:rsidR="003D1606" w:rsidRPr="00006AB1" w:rsidRDefault="00006AB1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>9.2. Участие в Акции является подтверждением того, что Участники ознакомлены и согласны с настоящим Положением;</w:t>
      </w:r>
    </w:p>
    <w:p w:rsidR="00006AB1" w:rsidRPr="00006AB1" w:rsidRDefault="00006AB1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>9.3. Условиями Акции не предусмотрена выплата денежного эквивалента гарантированного подарка;</w:t>
      </w:r>
    </w:p>
    <w:p w:rsidR="00006AB1" w:rsidRPr="00006AB1" w:rsidRDefault="00006AB1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AB1">
        <w:rPr>
          <w:rFonts w:ascii="Times New Roman" w:hAnsi="Times New Roman" w:cs="Times New Roman"/>
          <w:sz w:val="24"/>
          <w:szCs w:val="24"/>
        </w:rPr>
        <w:t>9.4. Невыполнение какого-либо из необходимых условий, указанных в настоящем Положении, означает безусловный отказ Участника от получения подарка.</w:t>
      </w:r>
    </w:p>
    <w:p w:rsidR="001F2A70" w:rsidRPr="00006AB1" w:rsidRDefault="001F2A70" w:rsidP="00E56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F2A70" w:rsidRPr="00006AB1" w:rsidSect="00B8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505" w:rsidRDefault="002A5505" w:rsidP="000B7996">
      <w:pPr>
        <w:spacing w:after="0" w:line="240" w:lineRule="auto"/>
      </w:pPr>
      <w:r>
        <w:separator/>
      </w:r>
    </w:p>
  </w:endnote>
  <w:endnote w:type="continuationSeparator" w:id="1">
    <w:p w:rsidR="002A5505" w:rsidRDefault="002A5505" w:rsidP="000B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505" w:rsidRDefault="002A5505" w:rsidP="000B7996">
      <w:pPr>
        <w:spacing w:after="0" w:line="240" w:lineRule="auto"/>
      </w:pPr>
      <w:r>
        <w:separator/>
      </w:r>
    </w:p>
  </w:footnote>
  <w:footnote w:type="continuationSeparator" w:id="1">
    <w:p w:rsidR="002A5505" w:rsidRDefault="002A5505" w:rsidP="000B7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4891"/>
    <w:multiLevelType w:val="hybridMultilevel"/>
    <w:tmpl w:val="5066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F0222"/>
    <w:multiLevelType w:val="hybridMultilevel"/>
    <w:tmpl w:val="0726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16E67"/>
    <w:multiLevelType w:val="hybridMultilevel"/>
    <w:tmpl w:val="1DF0D9FC"/>
    <w:lvl w:ilvl="0" w:tplc="D2E2D6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13F8"/>
    <w:rsid w:val="00006AB1"/>
    <w:rsid w:val="000638B1"/>
    <w:rsid w:val="0006463C"/>
    <w:rsid w:val="00064E56"/>
    <w:rsid w:val="00074707"/>
    <w:rsid w:val="00097738"/>
    <w:rsid w:val="000B13C3"/>
    <w:rsid w:val="000B5E85"/>
    <w:rsid w:val="000B724B"/>
    <w:rsid w:val="000B7996"/>
    <w:rsid w:val="000D16CB"/>
    <w:rsid w:val="000F68A2"/>
    <w:rsid w:val="00112191"/>
    <w:rsid w:val="00113CEF"/>
    <w:rsid w:val="00120A00"/>
    <w:rsid w:val="00121A44"/>
    <w:rsid w:val="00125714"/>
    <w:rsid w:val="00131E40"/>
    <w:rsid w:val="00163BC8"/>
    <w:rsid w:val="00172AD0"/>
    <w:rsid w:val="001768E1"/>
    <w:rsid w:val="00187045"/>
    <w:rsid w:val="001908A9"/>
    <w:rsid w:val="001972A4"/>
    <w:rsid w:val="001A7578"/>
    <w:rsid w:val="001B4985"/>
    <w:rsid w:val="001B7763"/>
    <w:rsid w:val="001C3F4E"/>
    <w:rsid w:val="001C7B5B"/>
    <w:rsid w:val="001E141B"/>
    <w:rsid w:val="001E6036"/>
    <w:rsid w:val="001F2A70"/>
    <w:rsid w:val="00203523"/>
    <w:rsid w:val="00216E45"/>
    <w:rsid w:val="00220131"/>
    <w:rsid w:val="0022161A"/>
    <w:rsid w:val="00233901"/>
    <w:rsid w:val="00280284"/>
    <w:rsid w:val="002A5505"/>
    <w:rsid w:val="002B020C"/>
    <w:rsid w:val="002B50DD"/>
    <w:rsid w:val="002C52E5"/>
    <w:rsid w:val="002C5823"/>
    <w:rsid w:val="003131B5"/>
    <w:rsid w:val="003226C5"/>
    <w:rsid w:val="00322FFB"/>
    <w:rsid w:val="00324DF9"/>
    <w:rsid w:val="003317EA"/>
    <w:rsid w:val="003612AC"/>
    <w:rsid w:val="00366A12"/>
    <w:rsid w:val="00383B56"/>
    <w:rsid w:val="003B0423"/>
    <w:rsid w:val="003B5AD1"/>
    <w:rsid w:val="003B7105"/>
    <w:rsid w:val="003C76AD"/>
    <w:rsid w:val="003D1606"/>
    <w:rsid w:val="003D1623"/>
    <w:rsid w:val="00411949"/>
    <w:rsid w:val="00416637"/>
    <w:rsid w:val="0042089C"/>
    <w:rsid w:val="00425ADA"/>
    <w:rsid w:val="00427CAF"/>
    <w:rsid w:val="004421A9"/>
    <w:rsid w:val="00472D10"/>
    <w:rsid w:val="00475B73"/>
    <w:rsid w:val="004A174F"/>
    <w:rsid w:val="004A6629"/>
    <w:rsid w:val="004D1D8C"/>
    <w:rsid w:val="004D50B5"/>
    <w:rsid w:val="004D6023"/>
    <w:rsid w:val="004F30A4"/>
    <w:rsid w:val="005140CD"/>
    <w:rsid w:val="0051444C"/>
    <w:rsid w:val="00517F0A"/>
    <w:rsid w:val="005219DA"/>
    <w:rsid w:val="00523BF5"/>
    <w:rsid w:val="00542786"/>
    <w:rsid w:val="00545627"/>
    <w:rsid w:val="00552572"/>
    <w:rsid w:val="00564181"/>
    <w:rsid w:val="00581AC6"/>
    <w:rsid w:val="00585BB2"/>
    <w:rsid w:val="005C544B"/>
    <w:rsid w:val="005C69B9"/>
    <w:rsid w:val="005D5F40"/>
    <w:rsid w:val="005F1031"/>
    <w:rsid w:val="0061120C"/>
    <w:rsid w:val="00614A46"/>
    <w:rsid w:val="0062356F"/>
    <w:rsid w:val="006249D0"/>
    <w:rsid w:val="006270AD"/>
    <w:rsid w:val="0064023D"/>
    <w:rsid w:val="0066505A"/>
    <w:rsid w:val="00675C3D"/>
    <w:rsid w:val="00682A7E"/>
    <w:rsid w:val="006830E6"/>
    <w:rsid w:val="006A58DF"/>
    <w:rsid w:val="006E2A93"/>
    <w:rsid w:val="00707EDD"/>
    <w:rsid w:val="00710121"/>
    <w:rsid w:val="007279AB"/>
    <w:rsid w:val="00741C46"/>
    <w:rsid w:val="00770AFF"/>
    <w:rsid w:val="0077756F"/>
    <w:rsid w:val="00777829"/>
    <w:rsid w:val="00796B3A"/>
    <w:rsid w:val="007B037C"/>
    <w:rsid w:val="007B24CF"/>
    <w:rsid w:val="007D06E9"/>
    <w:rsid w:val="007D2FAA"/>
    <w:rsid w:val="007E2A1B"/>
    <w:rsid w:val="008061C3"/>
    <w:rsid w:val="008136A9"/>
    <w:rsid w:val="008156E6"/>
    <w:rsid w:val="00821B83"/>
    <w:rsid w:val="00831A8F"/>
    <w:rsid w:val="0083511A"/>
    <w:rsid w:val="008465CD"/>
    <w:rsid w:val="00881767"/>
    <w:rsid w:val="008A139E"/>
    <w:rsid w:val="008D662E"/>
    <w:rsid w:val="008E3CF3"/>
    <w:rsid w:val="008E5906"/>
    <w:rsid w:val="00900F65"/>
    <w:rsid w:val="0092314B"/>
    <w:rsid w:val="00924913"/>
    <w:rsid w:val="00944FFE"/>
    <w:rsid w:val="00945969"/>
    <w:rsid w:val="009920B8"/>
    <w:rsid w:val="009A790C"/>
    <w:rsid w:val="009B2F21"/>
    <w:rsid w:val="009C6BBA"/>
    <w:rsid w:val="009D5F3D"/>
    <w:rsid w:val="00A33E56"/>
    <w:rsid w:val="00A37769"/>
    <w:rsid w:val="00A47748"/>
    <w:rsid w:val="00A47AF7"/>
    <w:rsid w:val="00A57642"/>
    <w:rsid w:val="00A627DF"/>
    <w:rsid w:val="00A85D67"/>
    <w:rsid w:val="00A97C08"/>
    <w:rsid w:val="00AA4F8F"/>
    <w:rsid w:val="00AA5C88"/>
    <w:rsid w:val="00AF01C2"/>
    <w:rsid w:val="00B10340"/>
    <w:rsid w:val="00B26D88"/>
    <w:rsid w:val="00B47AC8"/>
    <w:rsid w:val="00B513F8"/>
    <w:rsid w:val="00B874A0"/>
    <w:rsid w:val="00B97E50"/>
    <w:rsid w:val="00BA7CFD"/>
    <w:rsid w:val="00BC349D"/>
    <w:rsid w:val="00BF1D93"/>
    <w:rsid w:val="00BF785F"/>
    <w:rsid w:val="00C16610"/>
    <w:rsid w:val="00C34B11"/>
    <w:rsid w:val="00C42BB2"/>
    <w:rsid w:val="00C522FD"/>
    <w:rsid w:val="00C53430"/>
    <w:rsid w:val="00C82473"/>
    <w:rsid w:val="00CC4893"/>
    <w:rsid w:val="00CC6C8E"/>
    <w:rsid w:val="00D0045D"/>
    <w:rsid w:val="00D01D23"/>
    <w:rsid w:val="00D05DA9"/>
    <w:rsid w:val="00D217D7"/>
    <w:rsid w:val="00D467AC"/>
    <w:rsid w:val="00D509E9"/>
    <w:rsid w:val="00D557B3"/>
    <w:rsid w:val="00D6380E"/>
    <w:rsid w:val="00D70333"/>
    <w:rsid w:val="00D828DD"/>
    <w:rsid w:val="00D82BDF"/>
    <w:rsid w:val="00D873BA"/>
    <w:rsid w:val="00D91FFF"/>
    <w:rsid w:val="00D95B52"/>
    <w:rsid w:val="00DB1980"/>
    <w:rsid w:val="00DB220C"/>
    <w:rsid w:val="00DC00A8"/>
    <w:rsid w:val="00DD00F7"/>
    <w:rsid w:val="00DD28D5"/>
    <w:rsid w:val="00DD4F4F"/>
    <w:rsid w:val="00DE2498"/>
    <w:rsid w:val="00E203E4"/>
    <w:rsid w:val="00E228A1"/>
    <w:rsid w:val="00E4185F"/>
    <w:rsid w:val="00E56420"/>
    <w:rsid w:val="00E82CA2"/>
    <w:rsid w:val="00E85DDB"/>
    <w:rsid w:val="00E955AF"/>
    <w:rsid w:val="00EA4646"/>
    <w:rsid w:val="00EC732A"/>
    <w:rsid w:val="00F21402"/>
    <w:rsid w:val="00F51CDF"/>
    <w:rsid w:val="00F52639"/>
    <w:rsid w:val="00F73539"/>
    <w:rsid w:val="00F73B7F"/>
    <w:rsid w:val="00FB28D0"/>
    <w:rsid w:val="00FB6855"/>
    <w:rsid w:val="00FC00EB"/>
    <w:rsid w:val="00FC0628"/>
    <w:rsid w:val="00FE0098"/>
    <w:rsid w:val="00FE6A19"/>
    <w:rsid w:val="00FF0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3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1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7996"/>
  </w:style>
  <w:style w:type="paragraph" w:styleId="a8">
    <w:name w:val="footer"/>
    <w:basedOn w:val="a"/>
    <w:link w:val="a9"/>
    <w:uiPriority w:val="99"/>
    <w:unhideWhenUsed/>
    <w:rsid w:val="000B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996"/>
  </w:style>
  <w:style w:type="character" w:styleId="aa">
    <w:name w:val="Hyperlink"/>
    <w:basedOn w:val="a0"/>
    <w:uiPriority w:val="99"/>
    <w:unhideWhenUsed/>
    <w:rsid w:val="00DB220C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90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4F30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F30A4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420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3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13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0B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7996"/>
  </w:style>
  <w:style w:type="paragraph" w:styleId="a8">
    <w:name w:val="footer"/>
    <w:basedOn w:val="a"/>
    <w:link w:val="a9"/>
    <w:uiPriority w:val="99"/>
    <w:unhideWhenUsed/>
    <w:rsid w:val="000B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996"/>
  </w:style>
  <w:style w:type="character" w:styleId="aa">
    <w:name w:val="Hyperlink"/>
    <w:basedOn w:val="a0"/>
    <w:uiPriority w:val="99"/>
    <w:unhideWhenUsed/>
    <w:rsid w:val="00DB220C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90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68A12-481B-4E55-818E-563250AF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2017-02-08T11:38:00Z</cp:lastPrinted>
  <dcterms:created xsi:type="dcterms:W3CDTF">2017-02-07T12:06:00Z</dcterms:created>
  <dcterms:modified xsi:type="dcterms:W3CDTF">2017-02-08T12:16:00Z</dcterms:modified>
</cp:coreProperties>
</file>